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0A" w:rsidRDefault="00B2180A" w:rsidP="00FA1A09">
      <w:pPr>
        <w:spacing w:before="100" w:beforeAutospacing="1" w:after="100" w:afterAutospacing="1"/>
      </w:pPr>
      <w:r>
        <w:t xml:space="preserve">МКОУ </w:t>
      </w:r>
      <w:r w:rsidRPr="006074A0">
        <w:t>«Горковская специальная (коррекционная) общеобразовательная школа – интернат для обучающихся, воспитанников с ограниченными возможностями здоровья</w:t>
      </w:r>
    </w:p>
    <w:p w:rsidR="00FA1A09" w:rsidRDefault="00FA1A09" w:rsidP="00FA1A09">
      <w:pPr>
        <w:pStyle w:val="a5"/>
        <w:jc w:val="center"/>
        <w:rPr>
          <w:bCs/>
          <w:sz w:val="52"/>
          <w:szCs w:val="52"/>
        </w:rPr>
      </w:pPr>
    </w:p>
    <w:p w:rsidR="00FA1A09" w:rsidRPr="00FA1A09" w:rsidRDefault="00FA1A09" w:rsidP="00FA1A09">
      <w:pPr>
        <w:pStyle w:val="a5"/>
        <w:jc w:val="center"/>
        <w:rPr>
          <w:bCs/>
          <w:sz w:val="52"/>
          <w:szCs w:val="52"/>
        </w:rPr>
      </w:pPr>
      <w:r w:rsidRPr="00FA1A09">
        <w:rPr>
          <w:bCs/>
          <w:sz w:val="52"/>
          <w:szCs w:val="52"/>
        </w:rPr>
        <w:t>Вышивка лентами «Розы»</w:t>
      </w:r>
    </w:p>
    <w:p w:rsidR="00FA1A09" w:rsidRPr="00FA1A09" w:rsidRDefault="00FA1A09" w:rsidP="00FA1A09">
      <w:pPr>
        <w:spacing w:before="100" w:beforeAutospacing="1" w:after="100" w:afterAutospacing="1"/>
        <w:jc w:val="center"/>
        <w:rPr>
          <w:sz w:val="52"/>
          <w:szCs w:val="52"/>
        </w:rPr>
      </w:pPr>
    </w:p>
    <w:p w:rsidR="00FA1A09" w:rsidRDefault="00FA1A09" w:rsidP="00FA1A09">
      <w:pPr>
        <w:pStyle w:val="a5"/>
        <w:ind w:right="-285"/>
        <w:jc w:val="right"/>
        <w:rPr>
          <w:b/>
        </w:rPr>
      </w:pPr>
    </w:p>
    <w:p w:rsidR="001F7373" w:rsidRDefault="00FA1A09" w:rsidP="00FA1A09">
      <w:pPr>
        <w:pStyle w:val="a5"/>
        <w:ind w:right="-285"/>
        <w:jc w:val="right"/>
        <w:rPr>
          <w:b/>
        </w:rPr>
      </w:pPr>
      <w:r w:rsidRPr="00FA1A09">
        <w:rPr>
          <w:b/>
          <w:noProof/>
        </w:rPr>
        <w:drawing>
          <wp:inline distT="0" distB="0" distL="0" distR="0">
            <wp:extent cx="4600575" cy="2867025"/>
            <wp:effectExtent l="95250" t="57150" r="47625" b="1076325"/>
            <wp:docPr id="5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3"/>
                    <pic:cNvPicPr>
                      <a:picLocks noChangeAspect="1"/>
                    </pic:cNvPicPr>
                  </pic:nvPicPr>
                  <pic:blipFill>
                    <a:blip r:embed="rId6"/>
                    <a:srcRect l="9985" t="5128" r="1811" b="23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67025"/>
                    </a:xfrm>
                    <a:prstGeom prst="ellipse">
                      <a:avLst/>
                    </a:prstGeom>
                    <a:ln w="63500" cap="rnd">
                      <a:solidFill>
                        <a:srgbClr val="FFC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1F7373" w:rsidRDefault="00FA1A09" w:rsidP="00FA1A09">
      <w:pPr>
        <w:pStyle w:val="a5"/>
        <w:ind w:right="-285"/>
        <w:jc w:val="right"/>
        <w:rPr>
          <w:b/>
        </w:rPr>
      </w:pPr>
      <w:r>
        <w:rPr>
          <w:b/>
        </w:rPr>
        <w:t>Разработала и подготовил</w:t>
      </w:r>
      <w:r w:rsidR="001F7373">
        <w:rPr>
          <w:b/>
        </w:rPr>
        <w:t xml:space="preserve">а урок: учитель трудового обучения </w:t>
      </w:r>
    </w:p>
    <w:p w:rsidR="00B2180A" w:rsidRDefault="001F7373" w:rsidP="00FA1A09">
      <w:pPr>
        <w:pStyle w:val="a5"/>
        <w:ind w:right="-285"/>
        <w:jc w:val="right"/>
        <w:rPr>
          <w:b/>
        </w:rPr>
      </w:pPr>
      <w:r>
        <w:rPr>
          <w:b/>
        </w:rPr>
        <w:t xml:space="preserve">Любовь Владимировна Зверёк </w:t>
      </w: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B2180A" w:rsidRDefault="00B2180A" w:rsidP="002403FF">
      <w:pPr>
        <w:pStyle w:val="a5"/>
        <w:rPr>
          <w:b/>
        </w:rPr>
      </w:pPr>
    </w:p>
    <w:p w:rsidR="00FA1A09" w:rsidRDefault="00FA1A09" w:rsidP="001F7373">
      <w:pPr>
        <w:pStyle w:val="a5"/>
        <w:jc w:val="center"/>
        <w:rPr>
          <w:b/>
        </w:rPr>
      </w:pPr>
      <w:r>
        <w:rPr>
          <w:b/>
        </w:rPr>
        <w:t>Горки</w:t>
      </w:r>
    </w:p>
    <w:p w:rsidR="002403FF" w:rsidRPr="002403FF" w:rsidRDefault="002403FF" w:rsidP="001F7373">
      <w:pPr>
        <w:pStyle w:val="a5"/>
        <w:jc w:val="both"/>
        <w:rPr>
          <w:b/>
        </w:rPr>
      </w:pPr>
      <w:r w:rsidRPr="002403FF">
        <w:rPr>
          <w:b/>
        </w:rPr>
        <w:lastRenderedPageBreak/>
        <w:t>Тема урока</w:t>
      </w:r>
      <w:r>
        <w:t>:</w:t>
      </w:r>
      <w:r w:rsidRPr="002403FF">
        <w:rPr>
          <w:bCs/>
        </w:rPr>
        <w:t xml:space="preserve"> </w:t>
      </w:r>
      <w:r>
        <w:rPr>
          <w:bCs/>
        </w:rPr>
        <w:t>Вышивка лентами.</w:t>
      </w:r>
    </w:p>
    <w:p w:rsidR="002403FF" w:rsidRPr="002403FF" w:rsidRDefault="002403FF" w:rsidP="001F7373">
      <w:pPr>
        <w:pStyle w:val="a5"/>
        <w:jc w:val="both"/>
        <w:rPr>
          <w:bCs/>
        </w:rPr>
      </w:pPr>
      <w:r>
        <w:rPr>
          <w:b/>
        </w:rPr>
        <w:t>Цель</w:t>
      </w:r>
      <w:r w:rsidRPr="002403FF">
        <w:rPr>
          <w:b/>
        </w:rPr>
        <w:t>:</w:t>
      </w:r>
      <w:r w:rsidRPr="002403FF">
        <w:t xml:space="preserve"> </w:t>
      </w:r>
      <w:r w:rsidRPr="002403FF">
        <w:rPr>
          <w:bCs/>
        </w:rPr>
        <w:t xml:space="preserve">Научить выполнять творческие работы в технике «Вышивка лентами» «Розы» </w:t>
      </w:r>
    </w:p>
    <w:p w:rsidR="002403FF" w:rsidRPr="002403FF" w:rsidRDefault="002403FF" w:rsidP="001F7373">
      <w:pPr>
        <w:pStyle w:val="a5"/>
        <w:jc w:val="both"/>
      </w:pPr>
    </w:p>
    <w:p w:rsidR="002403FF" w:rsidRDefault="002403FF" w:rsidP="001F7373">
      <w:pPr>
        <w:pStyle w:val="a5"/>
        <w:jc w:val="both"/>
        <w:rPr>
          <w:b/>
        </w:rPr>
      </w:pPr>
      <w:r>
        <w:rPr>
          <w:b/>
        </w:rPr>
        <w:t>Задачи</w:t>
      </w:r>
      <w:r w:rsidRPr="002403FF">
        <w:rPr>
          <w:b/>
        </w:rPr>
        <w:t xml:space="preserve">: </w:t>
      </w:r>
    </w:p>
    <w:p w:rsidR="002403FF" w:rsidRDefault="00160262" w:rsidP="001F7373">
      <w:pPr>
        <w:pStyle w:val="a5"/>
        <w:numPr>
          <w:ilvl w:val="0"/>
          <w:numId w:val="12"/>
        </w:numPr>
        <w:jc w:val="both"/>
      </w:pPr>
      <w:r>
        <w:t>П</w:t>
      </w:r>
      <w:r w:rsidR="002403FF" w:rsidRPr="002403FF">
        <w:t>ознакомить учащихся с техническими условиями и приемами выполнения вышивки, закрепить, полученные знания на практической работе;</w:t>
      </w:r>
    </w:p>
    <w:p w:rsidR="002403FF" w:rsidRDefault="00160262" w:rsidP="001F7373">
      <w:pPr>
        <w:pStyle w:val="a5"/>
        <w:numPr>
          <w:ilvl w:val="0"/>
          <w:numId w:val="12"/>
        </w:numPr>
        <w:jc w:val="both"/>
      </w:pPr>
      <w:r>
        <w:t>В</w:t>
      </w:r>
      <w:r w:rsidR="002403FF" w:rsidRPr="002403FF">
        <w:t xml:space="preserve">оспитывать аккуратность в работе, усидчивость, </w:t>
      </w:r>
    </w:p>
    <w:p w:rsidR="002403FF" w:rsidRPr="002403FF" w:rsidRDefault="00160262" w:rsidP="001F7373">
      <w:pPr>
        <w:pStyle w:val="a5"/>
        <w:numPr>
          <w:ilvl w:val="0"/>
          <w:numId w:val="12"/>
        </w:numPr>
        <w:jc w:val="both"/>
      </w:pPr>
      <w:r>
        <w:t>П</w:t>
      </w:r>
      <w:r w:rsidR="002403FF" w:rsidRPr="002403FF">
        <w:t xml:space="preserve">родолжить формирование и развитие познавательного интереса учащихся к предмету, развитие творческих способностей учащихся, эстетического вкуса. </w:t>
      </w:r>
    </w:p>
    <w:p w:rsidR="002403FF" w:rsidRPr="002403FF" w:rsidRDefault="002403FF" w:rsidP="001F7373">
      <w:pPr>
        <w:pStyle w:val="a5"/>
        <w:jc w:val="both"/>
      </w:pPr>
    </w:p>
    <w:p w:rsidR="002403FF" w:rsidRPr="002403FF" w:rsidRDefault="002403FF" w:rsidP="001F7373">
      <w:pPr>
        <w:pStyle w:val="a5"/>
        <w:jc w:val="both"/>
        <w:rPr>
          <w:b/>
        </w:rPr>
      </w:pPr>
      <w:r w:rsidRPr="002403FF">
        <w:rPr>
          <w:b/>
        </w:rPr>
        <w:t>Ход урока</w:t>
      </w:r>
    </w:p>
    <w:p w:rsidR="002403FF" w:rsidRPr="002403FF" w:rsidRDefault="002403FF" w:rsidP="001F7373">
      <w:pPr>
        <w:pStyle w:val="a5"/>
        <w:jc w:val="both"/>
      </w:pPr>
      <w:r w:rsidRPr="002403FF">
        <w:t>Организационный момент</w:t>
      </w:r>
    </w:p>
    <w:p w:rsidR="002403FF" w:rsidRPr="002403FF" w:rsidRDefault="002403FF" w:rsidP="001F7373">
      <w:pPr>
        <w:pStyle w:val="a5"/>
        <w:jc w:val="both"/>
      </w:pPr>
      <w:r w:rsidRPr="002403FF">
        <w:t>Вводный инструктаж. Сообщение темы и цели урока</w:t>
      </w:r>
    </w:p>
    <w:p w:rsidR="002403FF" w:rsidRPr="002403FF" w:rsidRDefault="002403FF" w:rsidP="001F7373">
      <w:pPr>
        <w:pStyle w:val="a5"/>
        <w:jc w:val="both"/>
      </w:pPr>
      <w:r w:rsidRPr="002403FF">
        <w:t>Повторение материала</w:t>
      </w:r>
    </w:p>
    <w:p w:rsidR="002403FF" w:rsidRPr="002403FF" w:rsidRDefault="002403FF" w:rsidP="001F7373">
      <w:pPr>
        <w:pStyle w:val="a5"/>
        <w:jc w:val="both"/>
      </w:pPr>
      <w:r w:rsidRPr="002403FF">
        <w:t>Мотивация трудовой деятельности учащихся</w:t>
      </w:r>
    </w:p>
    <w:p w:rsidR="002403FF" w:rsidRPr="002403FF" w:rsidRDefault="002403FF" w:rsidP="001F7373">
      <w:pPr>
        <w:pStyle w:val="a5"/>
        <w:jc w:val="both"/>
      </w:pPr>
      <w:r w:rsidRPr="002403FF">
        <w:t>Объяснение нового материала</w:t>
      </w:r>
    </w:p>
    <w:p w:rsidR="002403FF" w:rsidRPr="002403FF" w:rsidRDefault="002403FF" w:rsidP="001F7373">
      <w:pPr>
        <w:pStyle w:val="a5"/>
        <w:jc w:val="both"/>
      </w:pPr>
      <w:r w:rsidRPr="002403FF">
        <w:t>Практическая работа.</w:t>
      </w:r>
    </w:p>
    <w:p w:rsidR="002403FF" w:rsidRPr="002403FF" w:rsidRDefault="002403FF" w:rsidP="001F7373">
      <w:pPr>
        <w:pStyle w:val="a5"/>
        <w:jc w:val="both"/>
      </w:pPr>
      <w:r w:rsidRPr="002403FF">
        <w:t>Подведение итогов</w:t>
      </w:r>
    </w:p>
    <w:p w:rsidR="002403FF" w:rsidRPr="002403FF" w:rsidRDefault="002403FF" w:rsidP="001F7373">
      <w:pPr>
        <w:pStyle w:val="a5"/>
        <w:jc w:val="both"/>
      </w:pPr>
      <w:r w:rsidRPr="002403FF">
        <w:t>Закрепление изученного материала</w:t>
      </w:r>
    </w:p>
    <w:p w:rsidR="002403FF" w:rsidRPr="002403FF" w:rsidRDefault="002403FF" w:rsidP="001F7373">
      <w:pPr>
        <w:pStyle w:val="a5"/>
        <w:jc w:val="both"/>
      </w:pPr>
      <w:r w:rsidRPr="002403FF">
        <w:t>Уборка мастерской.</w:t>
      </w:r>
    </w:p>
    <w:p w:rsidR="002403FF" w:rsidRPr="002403FF" w:rsidRDefault="002403FF" w:rsidP="001F7373">
      <w:pPr>
        <w:pStyle w:val="a5"/>
        <w:jc w:val="both"/>
        <w:rPr>
          <w:b/>
        </w:rPr>
      </w:pPr>
      <w:r w:rsidRPr="002403FF">
        <w:rPr>
          <w:b/>
        </w:rPr>
        <w:t>Конспект урока</w:t>
      </w:r>
    </w:p>
    <w:p w:rsidR="002403FF" w:rsidRPr="002403FF" w:rsidRDefault="002403FF" w:rsidP="001F7373">
      <w:pPr>
        <w:pStyle w:val="a5"/>
        <w:jc w:val="both"/>
      </w:pPr>
      <w:r w:rsidRPr="002403FF">
        <w:t>Время: 90 минут.</w:t>
      </w:r>
    </w:p>
    <w:p w:rsidR="002403FF" w:rsidRPr="002403FF" w:rsidRDefault="002403FF" w:rsidP="001F7373">
      <w:pPr>
        <w:pStyle w:val="a5"/>
        <w:jc w:val="both"/>
      </w:pPr>
      <w:r w:rsidRPr="002403FF">
        <w:rPr>
          <w:b/>
          <w:bCs/>
        </w:rPr>
        <w:t>I. Организационный момент: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Проверка готовности учащихся к уроку. </w:t>
      </w:r>
    </w:p>
    <w:p w:rsidR="002403FF" w:rsidRPr="002403FF" w:rsidRDefault="002403FF" w:rsidP="001F7373">
      <w:pPr>
        <w:pStyle w:val="a5"/>
        <w:jc w:val="both"/>
      </w:pPr>
      <w:r w:rsidRPr="002403FF">
        <w:t>Обсуждение постановки оценок за устные ответы:</w:t>
      </w:r>
    </w:p>
    <w:p w:rsidR="002403FF" w:rsidRPr="002403FF" w:rsidRDefault="002403FF" w:rsidP="001F7373">
      <w:pPr>
        <w:pStyle w:val="a5"/>
        <w:jc w:val="both"/>
      </w:pPr>
      <w:r w:rsidRPr="002403FF">
        <w:t>Самостоятельный ответ – красный смайлик (оценка 5)</w:t>
      </w:r>
    </w:p>
    <w:p w:rsidR="002403FF" w:rsidRPr="002403FF" w:rsidRDefault="002403FF" w:rsidP="001F7373">
      <w:pPr>
        <w:pStyle w:val="a5"/>
        <w:jc w:val="both"/>
      </w:pPr>
      <w:r w:rsidRPr="002403FF">
        <w:t>Не полный ответ – зеленый смайлик (оценка 4)</w:t>
      </w:r>
    </w:p>
    <w:p w:rsidR="002403FF" w:rsidRPr="002403FF" w:rsidRDefault="002403FF" w:rsidP="001F7373">
      <w:pPr>
        <w:pStyle w:val="a5"/>
        <w:jc w:val="both"/>
      </w:pPr>
      <w:r w:rsidRPr="002403FF">
        <w:t>Ответ с наводящими вопросами – синий смайлик (оценка 3)</w:t>
      </w:r>
    </w:p>
    <w:p w:rsidR="002403FF" w:rsidRPr="002403FF" w:rsidRDefault="002403FF" w:rsidP="001F7373">
      <w:pPr>
        <w:pStyle w:val="a5"/>
        <w:jc w:val="both"/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  <w:r w:rsidRPr="002403FF">
        <w:rPr>
          <w:b/>
          <w:bCs/>
          <w:lang w:val="en-US"/>
        </w:rPr>
        <w:t>II</w:t>
      </w:r>
      <w:r w:rsidRPr="002403FF">
        <w:rPr>
          <w:b/>
          <w:bCs/>
        </w:rPr>
        <w:t>. Вводный инструктаж. Сообщение темы и цели урока</w:t>
      </w:r>
      <w:r w:rsidR="00A40B73">
        <w:rPr>
          <w:b/>
          <w:bCs/>
        </w:rPr>
        <w:t xml:space="preserve"> (слайд 1).</w:t>
      </w:r>
    </w:p>
    <w:p w:rsidR="002403FF" w:rsidRPr="002403FF" w:rsidRDefault="002403FF" w:rsidP="001F7373">
      <w:pPr>
        <w:pStyle w:val="a5"/>
        <w:jc w:val="both"/>
        <w:rPr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  <w:r w:rsidRPr="002403FF">
        <w:rPr>
          <w:b/>
          <w:bCs/>
          <w:lang w:val="en-US"/>
        </w:rPr>
        <w:t>III</w:t>
      </w:r>
      <w:r w:rsidRPr="002403FF">
        <w:rPr>
          <w:b/>
          <w:bCs/>
        </w:rPr>
        <w:t>. Повторение пройденного материала.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 xml:space="preserve">      Проблемные вопросы: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Какую тему мы начали на прошлом занятии? (вышивка лентами)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Чем обычная вышивка отличается от вышивки лентами?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Какой пользуются иглой при вышивке лентами? (гобеленовой)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Как называется ткань для вышивки? (канва) Почему на этой ткани легко вышивать? (редкое переплетение, лента легко проходит через ткань)</w:t>
      </w:r>
    </w:p>
    <w:p w:rsidR="002403FF" w:rsidRPr="002403FF" w:rsidRDefault="002403FF" w:rsidP="001F7373">
      <w:pPr>
        <w:pStyle w:val="a5"/>
        <w:jc w:val="both"/>
        <w:rPr>
          <w:bCs/>
        </w:rPr>
      </w:pPr>
    </w:p>
    <w:p w:rsidR="002403FF" w:rsidRDefault="002403FF" w:rsidP="001F7373">
      <w:pPr>
        <w:pStyle w:val="a5"/>
        <w:jc w:val="both"/>
        <w:rPr>
          <w:b/>
          <w:bCs/>
        </w:rPr>
      </w:pPr>
      <w:r w:rsidRPr="002403FF">
        <w:rPr>
          <w:b/>
          <w:bCs/>
          <w:lang w:val="en-US"/>
        </w:rPr>
        <w:t>IV</w:t>
      </w:r>
      <w:r w:rsidRPr="002403FF">
        <w:rPr>
          <w:b/>
          <w:bCs/>
        </w:rPr>
        <w:t>. Мотивация трудовой деятельности учащихся.</w:t>
      </w:r>
    </w:p>
    <w:p w:rsidR="00A40B73" w:rsidRPr="00A40B73" w:rsidRDefault="00A40B73" w:rsidP="001F7373">
      <w:pPr>
        <w:pStyle w:val="a5"/>
        <w:jc w:val="both"/>
        <w:rPr>
          <w:bCs/>
        </w:rPr>
      </w:pPr>
      <w:r>
        <w:rPr>
          <w:bCs/>
        </w:rPr>
        <w:t>Отгадайте загадки о цветах (сайды № 2.3).</w:t>
      </w:r>
    </w:p>
    <w:p w:rsidR="00A40B73" w:rsidRPr="00A40B73" w:rsidRDefault="00A40B73" w:rsidP="001F7373">
      <w:pPr>
        <w:pStyle w:val="a5"/>
        <w:jc w:val="both"/>
        <w:rPr>
          <w:bCs/>
        </w:rPr>
      </w:pPr>
      <w:r w:rsidRPr="00A40B73">
        <w:rPr>
          <w:bCs/>
        </w:rPr>
        <w:t>Отгадайте кроссворд</w:t>
      </w:r>
      <w:r>
        <w:rPr>
          <w:bCs/>
        </w:rPr>
        <w:t xml:space="preserve">  - ответ роза (слайд №4).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Как вы думаете, какой цветок мы сегодня будем вышивать? (слайд №</w:t>
      </w:r>
      <w:r w:rsidR="00A40B73">
        <w:rPr>
          <w:bCs/>
        </w:rPr>
        <w:t>5,6,7</w:t>
      </w:r>
      <w:r w:rsidRPr="002403FF">
        <w:rPr>
          <w:bCs/>
        </w:rPr>
        <w:t>)</w:t>
      </w:r>
      <w:r w:rsidR="006C3AB4">
        <w:rPr>
          <w:bCs/>
        </w:rPr>
        <w:t>.</w:t>
      </w:r>
    </w:p>
    <w:p w:rsidR="002403FF" w:rsidRPr="002403FF" w:rsidRDefault="00A40B73" w:rsidP="001F7373">
      <w:pPr>
        <w:pStyle w:val="a5"/>
        <w:jc w:val="both"/>
        <w:rPr>
          <w:bCs/>
        </w:rPr>
      </w:pPr>
      <w:r>
        <w:rPr>
          <w:bCs/>
        </w:rPr>
        <w:t>Как можно ещё изготовить розу? (слайд №8,9,10,11,12,13,14,15</w:t>
      </w:r>
      <w:r w:rsidR="002403FF" w:rsidRPr="002403FF">
        <w:rPr>
          <w:bCs/>
        </w:rPr>
        <w:t>)</w:t>
      </w:r>
      <w:r w:rsidR="006C3AB4">
        <w:rPr>
          <w:bCs/>
        </w:rPr>
        <w:t>.</w:t>
      </w:r>
    </w:p>
    <w:p w:rsidR="002403FF" w:rsidRPr="002403FF" w:rsidRDefault="006C3AB4" w:rsidP="001F7373">
      <w:pPr>
        <w:pStyle w:val="a5"/>
        <w:jc w:val="both"/>
        <w:rPr>
          <w:bCs/>
        </w:rPr>
      </w:pPr>
      <w:r w:rsidRPr="006C3AB4">
        <w:rPr>
          <w:b/>
          <w:bCs/>
        </w:rPr>
        <w:t>Сообщение темы урока</w:t>
      </w:r>
      <w:r>
        <w:rPr>
          <w:b/>
          <w:bCs/>
        </w:rPr>
        <w:t xml:space="preserve"> (</w:t>
      </w:r>
      <w:r>
        <w:rPr>
          <w:bCs/>
        </w:rPr>
        <w:t>слайд №16).</w:t>
      </w:r>
      <w:r w:rsidRPr="002403FF">
        <w:rPr>
          <w:bCs/>
        </w:rPr>
        <w:t xml:space="preserve"> </w:t>
      </w: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jc w:val="both"/>
        <w:rPr>
          <w:b/>
          <w:bCs/>
        </w:rPr>
      </w:pPr>
    </w:p>
    <w:p w:rsidR="002403FF" w:rsidRPr="002403FF" w:rsidRDefault="002403FF" w:rsidP="001F7373">
      <w:pPr>
        <w:pStyle w:val="a5"/>
        <w:rPr>
          <w:b/>
          <w:bCs/>
        </w:rPr>
      </w:pPr>
      <w:r w:rsidRPr="002403FF">
        <w:rPr>
          <w:b/>
          <w:bCs/>
          <w:lang w:val="en-US"/>
        </w:rPr>
        <w:t>V</w:t>
      </w:r>
      <w:r w:rsidRPr="002403FF">
        <w:rPr>
          <w:b/>
          <w:bCs/>
        </w:rPr>
        <w:t>. Объяснение нового материала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Показ презентации:</w:t>
      </w:r>
    </w:p>
    <w:p w:rsidR="002403FF" w:rsidRPr="006C3AB4" w:rsidRDefault="006C3AB4" w:rsidP="001F7373">
      <w:pPr>
        <w:pStyle w:val="a5"/>
        <w:jc w:val="both"/>
        <w:rPr>
          <w:bCs/>
        </w:rPr>
      </w:pPr>
      <w:r>
        <w:rPr>
          <w:bCs/>
        </w:rPr>
        <w:t>17,18,19, 20 -</w:t>
      </w:r>
      <w:r w:rsidR="002403FF" w:rsidRPr="002403FF">
        <w:rPr>
          <w:bCs/>
        </w:rPr>
        <w:t xml:space="preserve"> слайд образцы вышивки.</w:t>
      </w:r>
    </w:p>
    <w:p w:rsidR="002403FF" w:rsidRDefault="006C3AB4" w:rsidP="001F7373">
      <w:pPr>
        <w:pStyle w:val="a5"/>
        <w:jc w:val="both"/>
      </w:pPr>
      <w:r>
        <w:t>21,22</w:t>
      </w:r>
      <w:r w:rsidR="002403FF" w:rsidRPr="002403FF">
        <w:t xml:space="preserve"> слайд – инструменты для вышивки</w:t>
      </w:r>
      <w:r>
        <w:t xml:space="preserve"> (Отгадывают кроссворд).</w:t>
      </w:r>
    </w:p>
    <w:p w:rsidR="006C3AB4" w:rsidRPr="002403FF" w:rsidRDefault="006C3AB4" w:rsidP="001F7373">
      <w:pPr>
        <w:pStyle w:val="a5"/>
        <w:jc w:val="both"/>
      </w:pPr>
      <w:r>
        <w:t xml:space="preserve">23 </w:t>
      </w:r>
      <w:r w:rsidRPr="002403FF">
        <w:t>слайд – материалы для вышивки</w:t>
      </w:r>
      <w:r>
        <w:t>.</w:t>
      </w:r>
    </w:p>
    <w:p w:rsidR="002403FF" w:rsidRPr="002403FF" w:rsidRDefault="006C3AB4" w:rsidP="001F7373">
      <w:pPr>
        <w:pStyle w:val="a5"/>
        <w:jc w:val="both"/>
      </w:pPr>
      <w:r>
        <w:t>24</w:t>
      </w:r>
      <w:r w:rsidR="002403FF" w:rsidRPr="002403FF">
        <w:t xml:space="preserve"> слайд – подготовка материалов и инструментов</w:t>
      </w:r>
      <w:r>
        <w:t xml:space="preserve"> и </w:t>
      </w:r>
      <w:r w:rsidR="002403FF" w:rsidRPr="002403FF">
        <w:t xml:space="preserve"> основные правила по охране труда</w:t>
      </w:r>
      <w:r>
        <w:t>.</w:t>
      </w:r>
    </w:p>
    <w:p w:rsidR="002403FF" w:rsidRDefault="006C3AB4" w:rsidP="001F7373">
      <w:pPr>
        <w:pStyle w:val="a5"/>
        <w:jc w:val="both"/>
      </w:pPr>
      <w:r>
        <w:t>25 -</w:t>
      </w:r>
      <w:r w:rsidR="00B2180A">
        <w:t xml:space="preserve"> 36</w:t>
      </w:r>
      <w:r w:rsidR="002403FF" w:rsidRPr="002403FF">
        <w:t xml:space="preserve"> слайд – последовательность выполнения вышивки</w:t>
      </w:r>
      <w:r>
        <w:t>.</w:t>
      </w:r>
    </w:p>
    <w:p w:rsidR="00B2180A" w:rsidRPr="002403FF" w:rsidRDefault="00B2180A" w:rsidP="001F7373">
      <w:pPr>
        <w:pStyle w:val="a5"/>
        <w:jc w:val="both"/>
      </w:pPr>
      <w:r>
        <w:t xml:space="preserve">37 слайд </w:t>
      </w:r>
      <w:r w:rsidR="001F7373">
        <w:t>–</w:t>
      </w:r>
      <w:r>
        <w:t xml:space="preserve"> Физминутка</w:t>
      </w:r>
      <w:r w:rsidR="001F7373">
        <w:t>.</w:t>
      </w:r>
    </w:p>
    <w:p w:rsidR="002403FF" w:rsidRPr="002403FF" w:rsidRDefault="002403FF" w:rsidP="001F7373">
      <w:pPr>
        <w:pStyle w:val="a5"/>
      </w:pPr>
      <w:r w:rsidRPr="002403FF">
        <w:rPr>
          <w:b/>
          <w:bCs/>
        </w:rPr>
        <w:t>Физкультминутка.</w:t>
      </w:r>
      <w:r w:rsidRPr="002403FF">
        <w:t xml:space="preserve"> </w:t>
      </w:r>
    </w:p>
    <w:p w:rsidR="002403FF" w:rsidRDefault="002403FF" w:rsidP="001F7373">
      <w:pPr>
        <w:pStyle w:val="a5"/>
      </w:pPr>
      <w:r w:rsidRPr="002403FF">
        <w:t>Вышиваем, вышиваем</w:t>
      </w:r>
      <w:proofErr w:type="gramStart"/>
      <w:r w:rsidRPr="002403FF">
        <w:br/>
        <w:t>А</w:t>
      </w:r>
      <w:proofErr w:type="gramEnd"/>
      <w:r w:rsidRPr="002403FF">
        <w:t xml:space="preserve"> потом все дружно встали</w:t>
      </w:r>
      <w:r w:rsidRPr="002403FF">
        <w:br/>
        <w:t>Ручками похлопали 1, 2, 3</w:t>
      </w:r>
      <w:r w:rsidRPr="002403FF">
        <w:br/>
        <w:t>Ножками потопали 1, 2, 3</w:t>
      </w:r>
      <w:r w:rsidRPr="002403FF">
        <w:br/>
        <w:t>Сели, встали, встали, сели</w:t>
      </w:r>
      <w:r w:rsidRPr="002403FF">
        <w:br/>
        <w:t>И друг друга не задели</w:t>
      </w:r>
      <w:r w:rsidRPr="002403FF">
        <w:br/>
        <w:t>Мы немножко отдохнём</w:t>
      </w:r>
      <w:r w:rsidRPr="002403FF">
        <w:br/>
        <w:t>И работать все начнём.</w:t>
      </w:r>
    </w:p>
    <w:p w:rsidR="00B2180A" w:rsidRPr="002403FF" w:rsidRDefault="00B2180A" w:rsidP="001F7373">
      <w:pPr>
        <w:pStyle w:val="a5"/>
      </w:pPr>
      <w:r>
        <w:t xml:space="preserve">38 - </w:t>
      </w:r>
      <w:r w:rsidRPr="002403FF">
        <w:t>слайд оформление работы</w:t>
      </w:r>
      <w:r>
        <w:t>.</w:t>
      </w:r>
    </w:p>
    <w:p w:rsidR="00B2180A" w:rsidRDefault="00B2180A" w:rsidP="001F7373">
      <w:pPr>
        <w:pStyle w:val="a5"/>
      </w:pPr>
    </w:p>
    <w:p w:rsidR="002403FF" w:rsidRPr="002403FF" w:rsidRDefault="002403FF" w:rsidP="001F7373">
      <w:pPr>
        <w:pStyle w:val="a5"/>
        <w:rPr>
          <w:b/>
          <w:bCs/>
        </w:rPr>
      </w:pPr>
      <w:r w:rsidRPr="002403FF">
        <w:rPr>
          <w:b/>
          <w:bCs/>
          <w:lang w:val="en-US"/>
        </w:rPr>
        <w:t>VI</w:t>
      </w:r>
      <w:r w:rsidRPr="002403FF">
        <w:rPr>
          <w:b/>
          <w:bCs/>
        </w:rPr>
        <w:t>. Практическая работа:</w:t>
      </w:r>
    </w:p>
    <w:p w:rsidR="002403FF" w:rsidRPr="002403FF" w:rsidRDefault="002403FF" w:rsidP="001F7373">
      <w:pPr>
        <w:pStyle w:val="a5"/>
        <w:jc w:val="both"/>
        <w:rPr>
          <w:bCs/>
        </w:rPr>
      </w:pPr>
      <w:r w:rsidRPr="002403FF">
        <w:rPr>
          <w:bCs/>
        </w:rPr>
        <w:t>Перед тем как преступить к выполнению работы, повторим технику безопасности при выполнении  ручных работ.</w:t>
      </w:r>
    </w:p>
    <w:p w:rsidR="002403FF" w:rsidRPr="002403FF" w:rsidRDefault="002403FF" w:rsidP="001F7373">
      <w:pPr>
        <w:pStyle w:val="a5"/>
        <w:jc w:val="both"/>
      </w:pPr>
      <w:r w:rsidRPr="002403FF">
        <w:t>-Хранить булавки в определённом месте.</w:t>
      </w:r>
    </w:p>
    <w:p w:rsidR="002403FF" w:rsidRPr="002403FF" w:rsidRDefault="002403FF" w:rsidP="001F7373">
      <w:pPr>
        <w:pStyle w:val="a5"/>
        <w:jc w:val="both"/>
      </w:pPr>
      <w:r w:rsidRPr="002403FF">
        <w:t>-Чтоб не болели зубы и живот,</w:t>
      </w:r>
    </w:p>
    <w:p w:rsidR="002403FF" w:rsidRPr="002403FF" w:rsidRDefault="002403FF" w:rsidP="001F7373">
      <w:pPr>
        <w:pStyle w:val="a5"/>
        <w:jc w:val="both"/>
      </w:pPr>
      <w:r w:rsidRPr="002403FF">
        <w:t>-Не брать иголки и булавки в рот.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На стол кладу я ножницы </w:t>
      </w:r>
      <w:proofErr w:type="gramStart"/>
      <w:r w:rsidRPr="002403FF">
        <w:t>–к</w:t>
      </w:r>
      <w:proofErr w:type="gramEnd"/>
      <w:r w:rsidRPr="002403FF">
        <w:t>ольцами к себе.</w:t>
      </w:r>
    </w:p>
    <w:p w:rsidR="002403FF" w:rsidRPr="002403FF" w:rsidRDefault="002403FF" w:rsidP="001F7373">
      <w:pPr>
        <w:pStyle w:val="a5"/>
        <w:jc w:val="both"/>
      </w:pPr>
      <w:r w:rsidRPr="002403FF">
        <w:t>Передаю я ножницы - кольцами к тебе</w:t>
      </w:r>
    </w:p>
    <w:p w:rsidR="002403FF" w:rsidRPr="002403FF" w:rsidRDefault="002403FF" w:rsidP="001F7373">
      <w:pPr>
        <w:pStyle w:val="a5"/>
        <w:jc w:val="both"/>
      </w:pPr>
      <w:r w:rsidRPr="002403FF">
        <w:t>Сомкнутыми ножницы должны лежать всегда.</w:t>
      </w:r>
    </w:p>
    <w:p w:rsidR="002403FF" w:rsidRPr="002403FF" w:rsidRDefault="002403FF" w:rsidP="001F7373">
      <w:pPr>
        <w:pStyle w:val="a5"/>
        <w:jc w:val="both"/>
      </w:pPr>
      <w:r w:rsidRPr="002403FF">
        <w:t>Положишь их разомкнутыми – может быть беда.</w:t>
      </w:r>
    </w:p>
    <w:p w:rsidR="002403FF" w:rsidRPr="002403FF" w:rsidRDefault="002403FF" w:rsidP="001F7373">
      <w:pPr>
        <w:pStyle w:val="a5"/>
        <w:jc w:val="both"/>
      </w:pPr>
      <w:r w:rsidRPr="002403FF">
        <w:t>Чтоб доска не задымилась и не загорелась вдруг,</w:t>
      </w:r>
    </w:p>
    <w:p w:rsidR="002403FF" w:rsidRPr="002403FF" w:rsidRDefault="002403FF" w:rsidP="001F7373">
      <w:pPr>
        <w:pStyle w:val="a5"/>
        <w:jc w:val="both"/>
      </w:pPr>
      <w:r w:rsidRPr="002403FF">
        <w:t>На подставку, на подставку поскорей поставь утюг!</w:t>
      </w:r>
    </w:p>
    <w:p w:rsidR="002403FF" w:rsidRPr="002403FF" w:rsidRDefault="002403FF" w:rsidP="001F7373">
      <w:pPr>
        <w:pStyle w:val="a5"/>
        <w:jc w:val="both"/>
      </w:pPr>
      <w:r w:rsidRPr="002403FF">
        <w:t>Проследи, чтобы подошва не касалась бы шнура.</w:t>
      </w:r>
    </w:p>
    <w:p w:rsidR="002403FF" w:rsidRPr="002403FF" w:rsidRDefault="002403FF" w:rsidP="001F7373">
      <w:pPr>
        <w:pStyle w:val="a5"/>
        <w:jc w:val="both"/>
      </w:pPr>
      <w:r w:rsidRPr="002403FF">
        <w:t>Не оставь утюг включенным в кабинете до утра.</w:t>
      </w:r>
    </w:p>
    <w:p w:rsidR="002403FF" w:rsidRPr="002403FF" w:rsidRDefault="002403FF" w:rsidP="001F7373">
      <w:pPr>
        <w:pStyle w:val="a5"/>
        <w:jc w:val="both"/>
      </w:pPr>
      <w:r w:rsidRPr="002403FF">
        <w:t>- Ваш экзамен принимаю и к работе допускаю.</w:t>
      </w:r>
    </w:p>
    <w:p w:rsidR="002403FF" w:rsidRPr="002403FF" w:rsidRDefault="002403FF" w:rsidP="001F7373">
      <w:pPr>
        <w:pStyle w:val="a5"/>
        <w:jc w:val="both"/>
      </w:pPr>
    </w:p>
    <w:p w:rsidR="002403FF" w:rsidRPr="002403FF" w:rsidRDefault="002403FF" w:rsidP="001F7373">
      <w:pPr>
        <w:pStyle w:val="a5"/>
        <w:jc w:val="both"/>
        <w:rPr>
          <w:b/>
        </w:rPr>
      </w:pPr>
      <w:r w:rsidRPr="002403FF">
        <w:t xml:space="preserve"> Теперь можно приступать к работе. </w:t>
      </w:r>
    </w:p>
    <w:p w:rsidR="002403FF" w:rsidRPr="002403FF" w:rsidRDefault="002403FF" w:rsidP="001F7373">
      <w:pPr>
        <w:pStyle w:val="a5"/>
        <w:jc w:val="both"/>
        <w:rPr>
          <w:b/>
        </w:rPr>
      </w:pPr>
    </w:p>
    <w:p w:rsidR="002403FF" w:rsidRPr="002403FF" w:rsidRDefault="002403FF" w:rsidP="001F7373">
      <w:pPr>
        <w:pStyle w:val="a5"/>
        <w:jc w:val="both"/>
        <w:rPr>
          <w:b/>
        </w:rPr>
      </w:pPr>
      <w:r w:rsidRPr="002403FF">
        <w:rPr>
          <w:b/>
        </w:rPr>
        <w:t>Приемы вышивания:</w:t>
      </w:r>
    </w:p>
    <w:p w:rsidR="002403FF" w:rsidRPr="002403FF" w:rsidRDefault="002403FF" w:rsidP="001F7373">
      <w:pPr>
        <w:pStyle w:val="a5"/>
        <w:jc w:val="both"/>
        <w:rPr>
          <w:iCs/>
          <w:u w:val="single"/>
        </w:rPr>
      </w:pPr>
      <w:r w:rsidRPr="002403FF">
        <w:rPr>
          <w:u w:val="single"/>
        </w:rPr>
        <w:t>-</w:t>
      </w:r>
      <w:r w:rsidRPr="002403FF">
        <w:rPr>
          <w:iCs/>
          <w:u w:val="single"/>
        </w:rPr>
        <w:t>Подготовка лент:</w:t>
      </w:r>
    </w:p>
    <w:p w:rsidR="002403FF" w:rsidRPr="002403FF" w:rsidRDefault="002403FF" w:rsidP="001F7373">
      <w:pPr>
        <w:pStyle w:val="a5"/>
        <w:jc w:val="both"/>
      </w:pPr>
      <w:r w:rsidRPr="002403FF">
        <w:t>Проутюжьте ленты, установив терморегулятор утюга на нужную температуру. Ленты удобнее утюжить, просто протягивая их под подошвой утюга. Отрежьте кусок ленты нужного цвета и длинной примерно 40-</w:t>
      </w:r>
      <w:smartTag w:uri="urn:schemas-microsoft-com:office:smarttags" w:element="metricconverter">
        <w:smartTagPr>
          <w:attr w:name="ProductID" w:val="45 см"/>
        </w:smartTagPr>
        <w:r w:rsidRPr="002403FF">
          <w:t>45 см</w:t>
        </w:r>
      </w:smartTag>
      <w:r w:rsidRPr="002403FF">
        <w:t xml:space="preserve">. Обрежьте кончик ленты уголком. </w:t>
      </w:r>
    </w:p>
    <w:p w:rsidR="002403FF" w:rsidRPr="002403FF" w:rsidRDefault="002403FF" w:rsidP="001F7373">
      <w:pPr>
        <w:pStyle w:val="a5"/>
        <w:jc w:val="both"/>
        <w:rPr>
          <w:u w:val="single"/>
        </w:rPr>
      </w:pPr>
      <w:r w:rsidRPr="002403FF">
        <w:rPr>
          <w:iCs/>
          <w:u w:val="single"/>
        </w:rPr>
        <w:t>- Вдевание ленты:</w:t>
      </w:r>
    </w:p>
    <w:p w:rsidR="002403FF" w:rsidRPr="002403FF" w:rsidRDefault="002403FF" w:rsidP="001F7373">
      <w:pPr>
        <w:pStyle w:val="a5"/>
        <w:jc w:val="both"/>
      </w:pPr>
      <w:r w:rsidRPr="002403FF">
        <w:t>При вышивании шелковыми лентами применяется особый способ вдевания ленты в иголку. ленты</w:t>
      </w:r>
      <w:proofErr w:type="gramStart"/>
      <w:r w:rsidRPr="002403FF">
        <w:t xml:space="preserve"> О</w:t>
      </w:r>
      <w:proofErr w:type="gramEnd"/>
      <w:r w:rsidRPr="002403FF">
        <w:t>брежьте кончик ленты под углом и проденьте его в ушко иглы, а затем через ушко протягивается лента. Перед вдеванием ленты в иглу, кончик ленты можно опалить, чтобы он не распускался.</w:t>
      </w:r>
    </w:p>
    <w:p w:rsidR="002403FF" w:rsidRPr="002403FF" w:rsidRDefault="002403FF" w:rsidP="001F7373">
      <w:pPr>
        <w:pStyle w:val="a5"/>
        <w:jc w:val="both"/>
        <w:rPr>
          <w:iCs/>
          <w:u w:val="single"/>
        </w:rPr>
      </w:pPr>
      <w:r w:rsidRPr="002403FF">
        <w:rPr>
          <w:iCs/>
          <w:u w:val="single"/>
        </w:rPr>
        <w:t>- Закрепление ленты: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Заложите край ленты на 1см и проколите по центру иголкой. Иглу вкалывайте со </w:t>
      </w:r>
      <w:proofErr w:type="spellStart"/>
      <w:r w:rsidRPr="002403FF">
        <w:t>сторны</w:t>
      </w:r>
      <w:proofErr w:type="spellEnd"/>
      <w:r w:rsidRPr="002403FF">
        <w:t xml:space="preserve"> короткого конца. Оставьте с изнаночной стороны вышивки конец ленты в </w:t>
      </w:r>
      <w:smartTag w:uri="urn:schemas-microsoft-com:office:smarttags" w:element="metricconverter">
        <w:smartTagPr>
          <w:attr w:name="ProductID" w:val="1 см"/>
        </w:smartTagPr>
        <w:r w:rsidRPr="002403FF">
          <w:t>1 см</w:t>
        </w:r>
      </w:smartTag>
      <w:proofErr w:type="gramStart"/>
      <w:r w:rsidRPr="002403FF">
        <w:t>.П</w:t>
      </w:r>
      <w:proofErr w:type="gramEnd"/>
      <w:r w:rsidRPr="002403FF">
        <w:t xml:space="preserve">ри выполнении первого стежка проколите его. Можно также завязать простой узел или же прихватить конец ленты с изнанки несколькими стежками. </w:t>
      </w:r>
    </w:p>
    <w:p w:rsidR="002403FF" w:rsidRPr="002403FF" w:rsidRDefault="002403FF" w:rsidP="001F7373">
      <w:pPr>
        <w:pStyle w:val="a5"/>
        <w:jc w:val="both"/>
      </w:pPr>
      <w:r w:rsidRPr="002403FF">
        <w:t>Выполнение плетеной розы по инструкционной карте №1  (слайды</w:t>
      </w:r>
      <w:r w:rsidR="00B2180A">
        <w:t xml:space="preserve"> 25 -29</w:t>
      </w:r>
      <w:r w:rsidRPr="002403FF">
        <w:t>), (демонстрация на пяльцах).</w:t>
      </w:r>
    </w:p>
    <w:p w:rsidR="002403FF" w:rsidRPr="002403FF" w:rsidRDefault="002403FF" w:rsidP="001F7373">
      <w:pPr>
        <w:pStyle w:val="a5"/>
        <w:jc w:val="both"/>
      </w:pPr>
      <w:r w:rsidRPr="002403FF">
        <w:t>Выполнение простого ленточного стежка по инструкционной карт</w:t>
      </w:r>
      <w:r w:rsidR="00B2180A">
        <w:t>е №2   (слайды 30-36</w:t>
      </w:r>
      <w:r w:rsidRPr="002403FF">
        <w:t>).</w:t>
      </w:r>
    </w:p>
    <w:p w:rsidR="002403FF" w:rsidRPr="002403FF" w:rsidRDefault="002403FF" w:rsidP="001F7373">
      <w:pPr>
        <w:pStyle w:val="a5"/>
        <w:jc w:val="both"/>
      </w:pPr>
      <w:r w:rsidRPr="002403FF">
        <w:rPr>
          <w:rStyle w:val="a4"/>
          <w:i w:val="0"/>
        </w:rPr>
        <w:t>(Звучит спокойная мелодия)</w:t>
      </w:r>
      <w:r w:rsidRPr="002403FF">
        <w:t xml:space="preserve"> </w:t>
      </w:r>
    </w:p>
    <w:p w:rsidR="002403FF" w:rsidRPr="002403FF" w:rsidRDefault="002403FF" w:rsidP="001F7373">
      <w:pPr>
        <w:pStyle w:val="a5"/>
        <w:rPr>
          <w:b/>
        </w:rPr>
      </w:pPr>
      <w:r w:rsidRPr="002403FF">
        <w:rPr>
          <w:b/>
          <w:lang w:val="en-US"/>
        </w:rPr>
        <w:t>VII</w:t>
      </w:r>
      <w:r w:rsidRPr="002403FF">
        <w:rPr>
          <w:b/>
        </w:rPr>
        <w:t>. Закрепление изученного материала:</w:t>
      </w:r>
    </w:p>
    <w:p w:rsidR="002403FF" w:rsidRPr="002403FF" w:rsidRDefault="002403FF" w:rsidP="001F7373">
      <w:pPr>
        <w:pStyle w:val="a5"/>
        <w:jc w:val="both"/>
      </w:pPr>
      <w:r w:rsidRPr="002403FF">
        <w:t>Каким способом сегодня вышивали розу? (плетеная роза)</w:t>
      </w:r>
    </w:p>
    <w:p w:rsidR="002403FF" w:rsidRPr="002403FF" w:rsidRDefault="002403FF" w:rsidP="001F7373">
      <w:pPr>
        <w:pStyle w:val="a5"/>
        <w:jc w:val="both"/>
      </w:pPr>
      <w:r w:rsidRPr="002403FF">
        <w:t>Какой длины отрезают ленты?</w:t>
      </w:r>
    </w:p>
    <w:p w:rsidR="002403FF" w:rsidRPr="002403FF" w:rsidRDefault="002403FF" w:rsidP="001F7373">
      <w:pPr>
        <w:pStyle w:val="a5"/>
        <w:jc w:val="both"/>
      </w:pPr>
      <w:r w:rsidRPr="002403FF">
        <w:t>Как подготовить ленты к работе?</w:t>
      </w:r>
    </w:p>
    <w:p w:rsidR="002403FF" w:rsidRPr="002403FF" w:rsidRDefault="002403FF" w:rsidP="001F7373">
      <w:pPr>
        <w:pStyle w:val="a5"/>
        <w:jc w:val="both"/>
      </w:pPr>
      <w:r w:rsidRPr="002403FF">
        <w:t>Какими иглами пользуются при вышивке лентами?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Как закрепить ленту в начале работы? 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Как завершить работу? </w:t>
      </w:r>
    </w:p>
    <w:p w:rsidR="002403FF" w:rsidRPr="002403FF" w:rsidRDefault="002403FF" w:rsidP="001F7373">
      <w:pPr>
        <w:pStyle w:val="a5"/>
        <w:jc w:val="both"/>
      </w:pPr>
      <w:r w:rsidRPr="002403FF">
        <w:t>Проверить выполненную работу, проанализировать, оценить</w:t>
      </w:r>
    </w:p>
    <w:p w:rsidR="002403FF" w:rsidRPr="002403FF" w:rsidRDefault="002403FF" w:rsidP="001F7373">
      <w:pPr>
        <w:pStyle w:val="a5"/>
        <w:jc w:val="both"/>
      </w:pPr>
      <w:r w:rsidRPr="002403FF">
        <w:rPr>
          <w:b/>
          <w:lang w:val="en-US"/>
        </w:rPr>
        <w:t>VIII</w:t>
      </w:r>
      <w:r w:rsidRPr="002403FF">
        <w:rPr>
          <w:b/>
        </w:rPr>
        <w:t>. Подведение итогов:</w:t>
      </w:r>
    </w:p>
    <w:p w:rsidR="002403FF" w:rsidRPr="002403FF" w:rsidRDefault="002403FF" w:rsidP="001F7373">
      <w:pPr>
        <w:pStyle w:val="a5"/>
        <w:jc w:val="both"/>
      </w:pPr>
      <w:r w:rsidRPr="002403FF">
        <w:t xml:space="preserve">Изучив технику и виды швов, вы без труда сможете создать своими руками необыкновенно красивые вещи. Помимо этого у вас появляется возможность придать готовым изделиям неповторимый индивидуальный облик, украсив платье или шляпку. С помощью оригинального объемного рисунка или банта вы сможете объединить в единый ансамбль несколько предметов вашего гардероба. Универсальность этого вида вышивки в том, что она позволяет оформить и детский полотняный рюкзачок, и дамскую сумочку. Кроме того, вы научитесь украшать скатерти, салфетки и мешочки. </w:t>
      </w:r>
    </w:p>
    <w:p w:rsidR="002403FF" w:rsidRPr="002403FF" w:rsidRDefault="002403FF" w:rsidP="001F7373">
      <w:pPr>
        <w:pStyle w:val="a5"/>
      </w:pPr>
    </w:p>
    <w:p w:rsidR="002403FF" w:rsidRPr="002403FF" w:rsidRDefault="002403FF" w:rsidP="001F7373">
      <w:pPr>
        <w:pStyle w:val="a5"/>
        <w:jc w:val="both"/>
      </w:pPr>
      <w:r w:rsidRPr="002403FF">
        <w:t>Перед нами стояла цель: получит знания, умения навыки для выполнения вышивки лентами.</w:t>
      </w:r>
    </w:p>
    <w:p w:rsidR="002403FF" w:rsidRPr="002403FF" w:rsidRDefault="002403FF" w:rsidP="001F7373">
      <w:pPr>
        <w:pStyle w:val="a5"/>
        <w:jc w:val="both"/>
      </w:pPr>
      <w:r w:rsidRPr="002403FF">
        <w:t>Как вы думаете, справились мы с поставленной целью?</w:t>
      </w:r>
    </w:p>
    <w:p w:rsidR="002403FF" w:rsidRPr="002403FF" w:rsidRDefault="002403FF" w:rsidP="001F7373">
      <w:pPr>
        <w:pStyle w:val="a5"/>
        <w:jc w:val="both"/>
      </w:pPr>
      <w:r w:rsidRPr="002403FF">
        <w:t>Почему вы так считаете?</w:t>
      </w:r>
    </w:p>
    <w:p w:rsidR="002403FF" w:rsidRPr="002403FF" w:rsidRDefault="002403FF" w:rsidP="001F7373">
      <w:pPr>
        <w:pStyle w:val="a5"/>
        <w:jc w:val="both"/>
      </w:pPr>
      <w:r w:rsidRPr="002403FF">
        <w:t>Нужны вам знания, приобретенные на сегодняшнем уроке?</w:t>
      </w:r>
    </w:p>
    <w:p w:rsidR="002403FF" w:rsidRPr="002403FF" w:rsidRDefault="002403FF" w:rsidP="001F7373">
      <w:pPr>
        <w:pStyle w:val="a5"/>
        <w:jc w:val="both"/>
      </w:pPr>
      <w:r w:rsidRPr="002403FF">
        <w:t>Вы своей работой довольны?</w:t>
      </w:r>
    </w:p>
    <w:p w:rsidR="002403FF" w:rsidRPr="002403FF" w:rsidRDefault="002403FF" w:rsidP="001F7373">
      <w:pPr>
        <w:pStyle w:val="a5"/>
      </w:pPr>
    </w:p>
    <w:p w:rsidR="002403FF" w:rsidRPr="002403FF" w:rsidRDefault="002403FF" w:rsidP="001F7373">
      <w:pPr>
        <w:pStyle w:val="a5"/>
      </w:pPr>
      <w:r w:rsidRPr="002403FF">
        <w:t>Могут руки людей сделать чудо любое:</w:t>
      </w:r>
      <w:r w:rsidRPr="002403FF">
        <w:br/>
        <w:t>И по белому полю могут выткать цветы</w:t>
      </w:r>
      <w:proofErr w:type="gramStart"/>
      <w:r w:rsidRPr="002403FF">
        <w:br/>
        <w:t>И</w:t>
      </w:r>
      <w:proofErr w:type="gramEnd"/>
      <w:r w:rsidRPr="002403FF">
        <w:t xml:space="preserve"> по синему небу вышить солнце златое,</w:t>
      </w:r>
      <w:r w:rsidRPr="002403FF">
        <w:br/>
        <w:t>Чтобы стало побольше на земле красоты.</w:t>
      </w:r>
      <w:r w:rsidRPr="002403FF">
        <w:br/>
        <w:t>Я возьму в руки нить и простую тряпицу,</w:t>
      </w:r>
      <w:r w:rsidRPr="002403FF">
        <w:br/>
        <w:t xml:space="preserve">И немножко фантазии и волшебства – </w:t>
      </w:r>
      <w:r w:rsidRPr="002403FF">
        <w:br/>
        <w:t>И сошью я такое, что вам и не снится</w:t>
      </w:r>
      <w:proofErr w:type="gramStart"/>
      <w:r w:rsidRPr="002403FF">
        <w:br/>
        <w:t>Т</w:t>
      </w:r>
      <w:proofErr w:type="gramEnd"/>
      <w:r w:rsidRPr="002403FF">
        <w:t>олько чтобы жила на земле красота!</w:t>
      </w:r>
    </w:p>
    <w:p w:rsidR="002403FF" w:rsidRPr="002403FF" w:rsidRDefault="002403FF" w:rsidP="001F7373">
      <w:pPr>
        <w:pStyle w:val="a5"/>
        <w:rPr>
          <w:b/>
          <w:bCs/>
        </w:rPr>
      </w:pPr>
      <w:r w:rsidRPr="002403FF">
        <w:rPr>
          <w:b/>
          <w:bCs/>
          <w:lang w:val="en-US"/>
        </w:rPr>
        <w:t>IX</w:t>
      </w:r>
      <w:proofErr w:type="gramStart"/>
      <w:r w:rsidRPr="002403FF">
        <w:rPr>
          <w:b/>
          <w:bCs/>
        </w:rPr>
        <w:t>.  Уборка</w:t>
      </w:r>
      <w:proofErr w:type="gramEnd"/>
      <w:r w:rsidRPr="002403FF">
        <w:rPr>
          <w:b/>
          <w:bCs/>
        </w:rPr>
        <w:t xml:space="preserve"> рабочих мест.</w:t>
      </w:r>
    </w:p>
    <w:p w:rsidR="002403FF" w:rsidRPr="002403FF" w:rsidRDefault="002403FF" w:rsidP="001F7373">
      <w:pPr>
        <w:pStyle w:val="a5"/>
        <w:rPr>
          <w:b/>
          <w:bCs/>
        </w:rPr>
      </w:pPr>
    </w:p>
    <w:p w:rsidR="002403FF" w:rsidRPr="002403FF" w:rsidRDefault="002403FF" w:rsidP="001F7373">
      <w:pPr>
        <w:pStyle w:val="a5"/>
        <w:rPr>
          <w:b/>
          <w:bCs/>
        </w:rPr>
      </w:pPr>
    </w:p>
    <w:p w:rsidR="002403FF" w:rsidRPr="002403FF" w:rsidRDefault="002403FF" w:rsidP="001F7373">
      <w:pPr>
        <w:pStyle w:val="a5"/>
        <w:rPr>
          <w:b/>
          <w:bCs/>
        </w:rPr>
      </w:pPr>
    </w:p>
    <w:p w:rsidR="002403FF" w:rsidRPr="002403FF" w:rsidRDefault="002403FF" w:rsidP="001F7373">
      <w:pPr>
        <w:pStyle w:val="a5"/>
        <w:rPr>
          <w:b/>
          <w:bCs/>
        </w:rPr>
      </w:pPr>
    </w:p>
    <w:sectPr w:rsidR="002403FF" w:rsidRPr="002403FF" w:rsidSect="00554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551"/>
    <w:multiLevelType w:val="multilevel"/>
    <w:tmpl w:val="511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C522C"/>
    <w:multiLevelType w:val="multilevel"/>
    <w:tmpl w:val="E1FE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8A6209"/>
    <w:multiLevelType w:val="hybridMultilevel"/>
    <w:tmpl w:val="0FD48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1618F"/>
    <w:multiLevelType w:val="hybridMultilevel"/>
    <w:tmpl w:val="302A2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262712"/>
    <w:multiLevelType w:val="hybridMultilevel"/>
    <w:tmpl w:val="309C2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566CE"/>
    <w:multiLevelType w:val="hybridMultilevel"/>
    <w:tmpl w:val="779AB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286B7E"/>
    <w:multiLevelType w:val="multilevel"/>
    <w:tmpl w:val="306E5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D2E45"/>
    <w:multiLevelType w:val="hybridMultilevel"/>
    <w:tmpl w:val="9AC893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F764E1"/>
    <w:multiLevelType w:val="hybridMultilevel"/>
    <w:tmpl w:val="3EE40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063B7"/>
    <w:multiLevelType w:val="hybridMultilevel"/>
    <w:tmpl w:val="5394DCB2"/>
    <w:lvl w:ilvl="0" w:tplc="5CAEEC9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93C6ED4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E34D34A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B2DE7C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F530CBF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F045CA6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EC40D6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EB21BC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7267C5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FA801F3"/>
    <w:multiLevelType w:val="multilevel"/>
    <w:tmpl w:val="FAC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33B80"/>
    <w:multiLevelType w:val="hybridMultilevel"/>
    <w:tmpl w:val="9AECE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403FF"/>
    <w:rsid w:val="00160262"/>
    <w:rsid w:val="001F7373"/>
    <w:rsid w:val="002403FF"/>
    <w:rsid w:val="005F01D3"/>
    <w:rsid w:val="006C3AB4"/>
    <w:rsid w:val="00A33C4B"/>
    <w:rsid w:val="00A40B73"/>
    <w:rsid w:val="00B2180A"/>
    <w:rsid w:val="00FA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403FF"/>
    <w:pPr>
      <w:spacing w:before="100" w:beforeAutospacing="1" w:after="100" w:afterAutospacing="1"/>
    </w:pPr>
  </w:style>
  <w:style w:type="character" w:styleId="a4">
    <w:name w:val="Emphasis"/>
    <w:qFormat/>
    <w:rsid w:val="002403FF"/>
    <w:rPr>
      <w:i/>
      <w:iCs/>
    </w:rPr>
  </w:style>
  <w:style w:type="paragraph" w:styleId="a5">
    <w:name w:val="No Spacing"/>
    <w:uiPriority w:val="1"/>
    <w:qFormat/>
    <w:rsid w:val="00240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1A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A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3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7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2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FB3A-A7E2-4491-B544-C2EC537D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Владимировна</dc:creator>
  <cp:lastModifiedBy>Любовь Владимировна</cp:lastModifiedBy>
  <cp:revision>5</cp:revision>
  <dcterms:created xsi:type="dcterms:W3CDTF">2015-03-05T03:59:00Z</dcterms:created>
  <dcterms:modified xsi:type="dcterms:W3CDTF">2015-03-05T06:34:00Z</dcterms:modified>
</cp:coreProperties>
</file>